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6DC" w:rsidRPr="001A0C3E" w:rsidRDefault="006B6223" w:rsidP="000C66DC">
      <w:pPr>
        <w:contextualSpacing/>
        <w:jc w:val="both"/>
        <w:rPr>
          <w:rFonts w:asciiTheme="minorHAnsi" w:hAnsiTheme="minorHAnsi" w:cstheme="minorHAnsi"/>
          <w:color w:val="000000"/>
          <w:sz w:val="22"/>
          <w:lang w:val="ka-GE"/>
        </w:rPr>
      </w:pPr>
      <w:proofErr w:type="spellStart"/>
      <w:proofErr w:type="gramStart"/>
      <w:r>
        <w:rPr>
          <w:rFonts w:cs="Sylfaen"/>
          <w:sz w:val="22"/>
        </w:rPr>
        <w:t>დასაქმ</w:t>
      </w:r>
      <w:r w:rsidR="000C66DC" w:rsidRPr="001A0C3E">
        <w:rPr>
          <w:rFonts w:cs="Sylfaen"/>
          <w:sz w:val="22"/>
        </w:rPr>
        <w:t>ების</w:t>
      </w:r>
      <w:proofErr w:type="spellEnd"/>
      <w:proofErr w:type="gramEnd"/>
      <w:r w:rsidR="000C66DC" w:rsidRPr="001A0C3E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C66DC" w:rsidRPr="001A0C3E">
        <w:rPr>
          <w:rFonts w:cs="Sylfaen"/>
          <w:sz w:val="22"/>
        </w:rPr>
        <w:t>ახალი</w:t>
      </w:r>
      <w:proofErr w:type="spellEnd"/>
      <w:r w:rsidR="000C66DC" w:rsidRPr="001A0C3E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C66DC" w:rsidRPr="001A0C3E">
        <w:rPr>
          <w:rFonts w:cs="Sylfaen"/>
          <w:sz w:val="22"/>
        </w:rPr>
        <w:t>მოდელის</w:t>
      </w:r>
      <w:proofErr w:type="spellEnd"/>
      <w:r w:rsidR="000C66DC" w:rsidRPr="001A0C3E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C66DC" w:rsidRPr="001A0C3E">
        <w:rPr>
          <w:rFonts w:cs="Sylfaen"/>
          <w:sz w:val="22"/>
        </w:rPr>
        <w:t>შემუშავების</w:t>
      </w:r>
      <w:proofErr w:type="spellEnd"/>
      <w:r w:rsidR="000C66DC" w:rsidRPr="001A0C3E">
        <w:rPr>
          <w:rFonts w:asciiTheme="minorHAnsi" w:hAnsiTheme="minorHAnsi" w:cstheme="minorHAnsi"/>
          <w:sz w:val="22"/>
        </w:rPr>
        <w:t xml:space="preserve"> </w:t>
      </w:r>
      <w:r w:rsidR="000C66DC" w:rsidRPr="001A0C3E">
        <w:rPr>
          <w:rFonts w:cs="Sylfaen"/>
          <w:sz w:val="22"/>
          <w:lang w:val="ka-GE"/>
        </w:rPr>
        <w:t>პროცესი</w:t>
      </w:r>
      <w:r w:rsidR="000C66DC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0C66DC" w:rsidRPr="001A0C3E">
        <w:rPr>
          <w:rFonts w:cs="Sylfaen"/>
          <w:sz w:val="22"/>
          <w:lang w:val="ka-GE"/>
        </w:rPr>
        <w:t>დაიწყო</w:t>
      </w:r>
      <w:r w:rsidR="000C66DC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proofErr w:type="spellStart"/>
      <w:r w:rsidR="000C66DC" w:rsidRPr="001A0C3E">
        <w:rPr>
          <w:rFonts w:cs="Sylfaen"/>
          <w:color w:val="000000"/>
          <w:sz w:val="22"/>
        </w:rPr>
        <w:t>ევროკავშირის</w:t>
      </w:r>
      <w:proofErr w:type="spellEnd"/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="000C66DC" w:rsidRPr="001A0C3E">
        <w:rPr>
          <w:rFonts w:cs="Sylfaen"/>
          <w:color w:val="000000"/>
          <w:sz w:val="22"/>
        </w:rPr>
        <w:t>დაძმობილების</w:t>
      </w:r>
      <w:proofErr w:type="spellEnd"/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="000C66DC" w:rsidRPr="001A0C3E">
        <w:rPr>
          <w:rFonts w:cs="Sylfaen"/>
          <w:color w:val="000000"/>
          <w:sz w:val="22"/>
        </w:rPr>
        <w:t>პროექტის</w:t>
      </w:r>
      <w:proofErr w:type="spellEnd"/>
      <w:r w:rsidR="00646230">
        <w:rPr>
          <w:rFonts w:cs="Sylfaen"/>
          <w:color w:val="000000"/>
          <w:sz w:val="22"/>
        </w:rPr>
        <w:t xml:space="preserve"> (TWINING)</w:t>
      </w:r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 „</w:t>
      </w:r>
      <w:proofErr w:type="spellStart"/>
      <w:r w:rsidR="000C66DC" w:rsidRPr="001A0C3E">
        <w:rPr>
          <w:rFonts w:cs="Sylfaen"/>
          <w:color w:val="000000"/>
          <w:sz w:val="22"/>
        </w:rPr>
        <w:t>დასაქმების</w:t>
      </w:r>
      <w:proofErr w:type="spellEnd"/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="000C66DC" w:rsidRPr="001A0C3E">
        <w:rPr>
          <w:rFonts w:cs="Sylfaen"/>
          <w:color w:val="000000"/>
          <w:sz w:val="22"/>
        </w:rPr>
        <w:t>ხელშეწყობის</w:t>
      </w:r>
      <w:proofErr w:type="spellEnd"/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="000C66DC" w:rsidRPr="001A0C3E">
        <w:rPr>
          <w:rFonts w:cs="Sylfaen"/>
          <w:color w:val="000000"/>
          <w:sz w:val="22"/>
        </w:rPr>
        <w:t>სამსახურის</w:t>
      </w:r>
      <w:proofErr w:type="spellEnd"/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="000C66DC" w:rsidRPr="001A0C3E">
        <w:rPr>
          <w:rFonts w:cs="Sylfaen"/>
          <w:color w:val="000000"/>
          <w:sz w:val="22"/>
        </w:rPr>
        <w:t>შესაძლებლობების</w:t>
      </w:r>
      <w:proofErr w:type="spellEnd"/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="000C66DC" w:rsidRPr="001A0C3E">
        <w:rPr>
          <w:rFonts w:cs="Sylfaen"/>
          <w:color w:val="000000"/>
          <w:sz w:val="22"/>
        </w:rPr>
        <w:t>განვითარება</w:t>
      </w:r>
      <w:proofErr w:type="spellEnd"/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 </w:t>
      </w:r>
      <w:proofErr w:type="spellStart"/>
      <w:r w:rsidR="000C66DC" w:rsidRPr="001A0C3E">
        <w:rPr>
          <w:rFonts w:cs="Sylfaen"/>
          <w:color w:val="000000"/>
          <w:sz w:val="22"/>
        </w:rPr>
        <w:t>საქართველოში</w:t>
      </w:r>
      <w:proofErr w:type="spellEnd"/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“ </w:t>
      </w:r>
      <w:proofErr w:type="spellStart"/>
      <w:r w:rsidR="000C66DC" w:rsidRPr="001A0C3E">
        <w:rPr>
          <w:rFonts w:cs="Sylfaen"/>
          <w:color w:val="000000"/>
          <w:sz w:val="22"/>
        </w:rPr>
        <w:t>ფარგლებში</w:t>
      </w:r>
      <w:proofErr w:type="spellEnd"/>
      <w:r w:rsidR="00646230">
        <w:rPr>
          <w:rFonts w:cs="Sylfaen"/>
          <w:color w:val="000000"/>
          <w:sz w:val="22"/>
        </w:rPr>
        <w:t xml:space="preserve"> 2015-2018</w:t>
      </w:r>
      <w:r w:rsidR="00646230">
        <w:rPr>
          <w:rFonts w:cs="Sylfaen"/>
          <w:color w:val="000000"/>
          <w:sz w:val="22"/>
          <w:lang w:val="ka-GE"/>
        </w:rPr>
        <w:t>წწ</w:t>
      </w:r>
      <w:r w:rsidR="000C66DC" w:rsidRPr="001A0C3E">
        <w:rPr>
          <w:rFonts w:asciiTheme="minorHAnsi" w:hAnsiTheme="minorHAnsi" w:cstheme="minorHAnsi"/>
          <w:color w:val="000000"/>
          <w:sz w:val="22"/>
        </w:rPr>
        <w:t xml:space="preserve">. 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პ</w:t>
      </w:r>
      <w:r w:rsidR="000C66DC" w:rsidRPr="001A0C3E">
        <w:rPr>
          <w:rFonts w:eastAsia="Calibri" w:cs="Sylfaen"/>
          <w:color w:val="000000"/>
          <w:sz w:val="22"/>
          <w:lang w:val="ka-GE"/>
        </w:rPr>
        <w:t>როექტის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მიზანი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იყო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საქართველოს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დასაქმების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ხელშეწყობის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მომსახურების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ინსტიტუციური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და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ადამიანური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რესურსების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შესაძლებლობათა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გაძლიერება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,  </w:t>
      </w:r>
      <w:r w:rsidR="000C66DC" w:rsidRPr="001A0C3E">
        <w:rPr>
          <w:rFonts w:eastAsia="Calibri" w:cs="Sylfaen"/>
          <w:color w:val="000000"/>
          <w:sz w:val="22"/>
          <w:lang w:val="ka-GE"/>
        </w:rPr>
        <w:t>რათა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სამუშაოს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მაძიებლებს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 </w:t>
      </w:r>
      <w:r w:rsidR="000C66DC" w:rsidRPr="001A0C3E">
        <w:rPr>
          <w:rFonts w:eastAsia="Calibri" w:cs="Sylfaen"/>
          <w:color w:val="000000"/>
          <w:sz w:val="22"/>
          <w:lang w:val="ka-GE"/>
        </w:rPr>
        <w:t>მიეწოდოთ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კარგად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>-</w:t>
      </w:r>
      <w:r w:rsidR="000C66DC" w:rsidRPr="001A0C3E">
        <w:rPr>
          <w:rFonts w:eastAsia="Calibri" w:cs="Sylfaen"/>
          <w:color w:val="000000"/>
          <w:sz w:val="22"/>
          <w:lang w:val="ka-GE"/>
        </w:rPr>
        <w:t>ორგანიზებული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, </w:t>
      </w:r>
      <w:r w:rsidR="000C66DC" w:rsidRPr="001A0C3E">
        <w:rPr>
          <w:rFonts w:eastAsia="Calibri" w:cs="Sylfaen"/>
          <w:color w:val="000000"/>
          <w:sz w:val="22"/>
          <w:lang w:val="ka-GE"/>
        </w:rPr>
        <w:t>მაღალი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>-</w:t>
      </w:r>
      <w:r w:rsidR="000C66DC" w:rsidRPr="001A0C3E">
        <w:rPr>
          <w:rFonts w:eastAsia="Calibri" w:cs="Sylfaen"/>
          <w:color w:val="000000"/>
          <w:sz w:val="22"/>
          <w:lang w:val="ka-GE"/>
        </w:rPr>
        <w:t>ხარისხის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, </w:t>
      </w:r>
      <w:r w:rsidR="000C66DC" w:rsidRPr="001A0C3E">
        <w:rPr>
          <w:rFonts w:eastAsia="Calibri" w:cs="Sylfaen"/>
          <w:color w:val="000000"/>
          <w:sz w:val="22"/>
          <w:lang w:val="ka-GE"/>
        </w:rPr>
        <w:t>გენდერულად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>-</w:t>
      </w:r>
      <w:r w:rsidR="000C66DC" w:rsidRPr="001A0C3E">
        <w:rPr>
          <w:rFonts w:eastAsia="Calibri" w:cs="Sylfaen"/>
          <w:color w:val="000000"/>
          <w:sz w:val="22"/>
          <w:lang w:val="ka-GE"/>
        </w:rPr>
        <w:t>დაბალანსებული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და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ფინანსურად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ეფექტური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დასაქმების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სერვისები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. </w:t>
      </w:r>
      <w:r w:rsidR="000C66DC" w:rsidRPr="001A0C3E">
        <w:rPr>
          <w:rFonts w:eastAsia="Calibri" w:cs="Sylfaen"/>
          <w:color w:val="000000"/>
          <w:sz w:val="22"/>
          <w:lang w:val="ka-GE"/>
        </w:rPr>
        <w:t>პროექტის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მხარდაჭერით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შემუშავდა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დასაქმების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ახალი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სერვისმოდელი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, </w:t>
      </w:r>
      <w:r w:rsidR="000C66DC" w:rsidRPr="001A0C3E">
        <w:rPr>
          <w:rFonts w:eastAsia="Calibri" w:cs="Sylfaen"/>
          <w:color w:val="000000"/>
          <w:sz w:val="22"/>
          <w:lang w:val="ka-GE"/>
        </w:rPr>
        <w:t>ჩამოყალიბდა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დასაქმების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eastAsia="Calibri" w:cs="Sylfaen"/>
          <w:color w:val="000000"/>
          <w:sz w:val="22"/>
          <w:lang w:val="ka-GE"/>
        </w:rPr>
        <w:t>სამსახურის</w:t>
      </w:r>
      <w:r w:rsidR="000C66DC" w:rsidRPr="001A0C3E">
        <w:rPr>
          <w:rFonts w:asciiTheme="minorHAnsi" w:eastAsia="Calibr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სტრუქტურა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და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განისაზღვრა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ფუნქციები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(</w:t>
      </w:r>
      <w:r w:rsidR="000C66DC" w:rsidRPr="001A0C3E">
        <w:rPr>
          <w:rFonts w:cs="Sylfaen"/>
          <w:color w:val="000000"/>
          <w:sz w:val="22"/>
          <w:lang w:val="ka-GE"/>
        </w:rPr>
        <w:t>შესწორდა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), </w:t>
      </w:r>
      <w:r w:rsidR="000C66DC" w:rsidRPr="001A0C3E">
        <w:rPr>
          <w:rFonts w:cs="Sylfaen"/>
          <w:color w:val="000000"/>
          <w:sz w:val="22"/>
          <w:lang w:val="ka-GE"/>
        </w:rPr>
        <w:t>რათა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მოხდეს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მათი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როლის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გაფართოება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შრომის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ბაზრის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მართვის</w:t>
      </w:r>
      <w:r w:rsidR="000C66DC"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="000C66DC" w:rsidRPr="001A0C3E">
        <w:rPr>
          <w:rFonts w:cs="Sylfaen"/>
          <w:color w:val="000000"/>
          <w:sz w:val="22"/>
          <w:lang w:val="ka-GE"/>
        </w:rPr>
        <w:t>პროცესში</w:t>
      </w:r>
      <w:r w:rsidR="00646230">
        <w:rPr>
          <w:rFonts w:cs="Sylfaen"/>
          <w:color w:val="000000"/>
          <w:sz w:val="22"/>
          <w:lang w:val="ka-GE"/>
        </w:rPr>
        <w:t>.</w:t>
      </w:r>
    </w:p>
    <w:p w:rsidR="000C66DC" w:rsidRPr="001A0C3E" w:rsidRDefault="000C66DC" w:rsidP="000C66DC">
      <w:pPr>
        <w:contextualSpacing/>
        <w:jc w:val="both"/>
        <w:rPr>
          <w:rFonts w:asciiTheme="minorHAnsi" w:hAnsiTheme="minorHAnsi" w:cstheme="minorHAnsi"/>
          <w:color w:val="000000"/>
          <w:sz w:val="22"/>
          <w:lang w:val="ka-GE"/>
        </w:rPr>
      </w:pPr>
    </w:p>
    <w:p w:rsidR="000C66DC" w:rsidRPr="001A0C3E" w:rsidRDefault="000C66DC" w:rsidP="000C66DC">
      <w:pPr>
        <w:contextualSpacing/>
        <w:jc w:val="both"/>
        <w:rPr>
          <w:rFonts w:asciiTheme="minorHAnsi" w:eastAsia="Helvetica" w:hAnsiTheme="minorHAnsi" w:cstheme="minorHAnsi"/>
          <w:sz w:val="22"/>
          <w:lang w:val="ka-GE"/>
        </w:rPr>
      </w:pPr>
      <w:r w:rsidRPr="001A0C3E">
        <w:rPr>
          <w:rFonts w:cs="Sylfaen"/>
          <w:color w:val="000000"/>
          <w:sz w:val="22"/>
          <w:lang w:val="ka-GE"/>
        </w:rPr>
        <w:t>ახალი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სერვისმოდელის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დანერგვა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გულისხმობს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sz w:val="22"/>
          <w:shd w:val="clear" w:color="auto" w:fill="FFFFFF"/>
          <w:lang w:val="ka-GE"/>
        </w:rPr>
        <w:t>შრომის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cs="Sylfaen"/>
          <w:sz w:val="22"/>
          <w:shd w:val="clear" w:color="auto" w:fill="FFFFFF"/>
          <w:lang w:val="ka-GE"/>
        </w:rPr>
        <w:t>ბაზრის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cs="Sylfaen"/>
          <w:sz w:val="22"/>
          <w:shd w:val="clear" w:color="auto" w:fill="FFFFFF"/>
          <w:lang w:val="ka-GE"/>
        </w:rPr>
        <w:t>აქტიური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cs="Sylfaen"/>
          <w:sz w:val="22"/>
          <w:shd w:val="clear" w:color="auto" w:fill="FFFFFF"/>
          <w:lang w:val="ka-GE"/>
        </w:rPr>
        <w:t>პოლიტიკის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cs="Sylfaen"/>
          <w:sz w:val="22"/>
          <w:shd w:val="clear" w:color="auto" w:fill="FFFFFF"/>
          <w:lang w:val="ka-GE"/>
        </w:rPr>
        <w:t>ზომების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(ALMP) </w:t>
      </w:r>
      <w:r w:rsidRPr="001A0C3E">
        <w:rPr>
          <w:rFonts w:cs="Sylfaen"/>
          <w:sz w:val="22"/>
          <w:shd w:val="clear" w:color="auto" w:fill="FFFFFF"/>
          <w:lang w:val="ka-GE"/>
        </w:rPr>
        <w:t>გატარებას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. 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>ALMP-</w:t>
      </w:r>
      <w:r w:rsidRPr="001A0C3E">
        <w:rPr>
          <w:rFonts w:cs="Sylfaen"/>
          <w:sz w:val="22"/>
          <w:shd w:val="clear" w:color="auto" w:fill="FFFFFF"/>
          <w:lang w:val="ka-GE"/>
        </w:rPr>
        <w:t>ის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მნიშვნელოვანი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ელემენტი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იქნება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კონსულტირება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სამუშაოს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მაძიებლის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შესაძლებლობების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შეფასება</w:t>
      </w:r>
      <w:r w:rsidR="00646230">
        <w:rPr>
          <w:rFonts w:cs="Sylfaen"/>
          <w:sz w:val="22"/>
          <w:lang w:val="ka-GE"/>
        </w:rPr>
        <w:t xml:space="preserve"> (პროფილირება)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; </w:t>
      </w:r>
      <w:r w:rsidRPr="001A0C3E">
        <w:rPr>
          <w:rFonts w:cs="Sylfaen"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მომსახურების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განსაზღვრა</w:t>
      </w:r>
      <w:r w:rsidR="00646230">
        <w:rPr>
          <w:rFonts w:cs="Sylfaen"/>
          <w:sz w:val="22"/>
          <w:lang w:val="ka-GE"/>
        </w:rPr>
        <w:t>,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სამუშაოს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მაძიებლის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საჭიროებებისა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ხელმისაწვდომი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რესურსების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მიხედვით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; </w:t>
      </w:r>
      <w:r w:rsidRPr="001A0C3E">
        <w:rPr>
          <w:rFonts w:cs="Sylfaen"/>
          <w:sz w:val="22"/>
          <w:lang w:val="ka-GE"/>
        </w:rPr>
        <w:t>ინფორმირება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რჩევის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მიცემა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სამუშაოს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ძიებასთან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დაკავშირებით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; </w:t>
      </w:r>
      <w:r w:rsidRPr="001A0C3E">
        <w:rPr>
          <w:rFonts w:cs="Sylfaen"/>
          <w:sz w:val="22"/>
          <w:lang w:val="ka-GE"/>
        </w:rPr>
        <w:t>ინდივიდუალური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სამოქმედო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გეგმის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შემუშავება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; </w:t>
      </w:r>
      <w:r w:rsidRPr="001A0C3E">
        <w:rPr>
          <w:rFonts w:cs="Sylfaen"/>
          <w:sz w:val="22"/>
          <w:lang w:val="ka-GE"/>
        </w:rPr>
        <w:t>თვალყურის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მიდევნება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სამუშაოს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მაძიებლის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პროგრესისათვის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. </w:t>
      </w:r>
      <w:r w:rsidRPr="001A0C3E">
        <w:rPr>
          <w:rFonts w:cs="Sylfaen"/>
          <w:sz w:val="22"/>
          <w:lang w:val="ka-GE"/>
        </w:rPr>
        <w:t>ახალი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სერვისმოდელის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მიხედვით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ინდივიდუალურის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გარდა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განხორციელდება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ჯგუფური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კარიერული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კონსულტაცია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, </w:t>
      </w:r>
      <w:r w:rsidRPr="001A0C3E">
        <w:rPr>
          <w:rFonts w:cs="Sylfaen"/>
          <w:sz w:val="22"/>
          <w:shd w:val="clear" w:color="auto" w:fill="FFFFFF"/>
          <w:lang w:val="ka-GE"/>
        </w:rPr>
        <w:t>ხელი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cs="Sylfaen"/>
          <w:sz w:val="22"/>
          <w:shd w:val="clear" w:color="auto" w:fill="FFFFFF"/>
          <w:lang w:val="ka-GE"/>
        </w:rPr>
        <w:t>შეეწყობა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cs="Sylfaen"/>
          <w:sz w:val="22"/>
          <w:shd w:val="clear" w:color="auto" w:fill="FFFFFF"/>
          <w:lang w:val="ka-GE"/>
        </w:rPr>
        <w:t>სამუშაოს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cs="Sylfaen"/>
          <w:sz w:val="22"/>
          <w:shd w:val="clear" w:color="auto" w:fill="FFFFFF"/>
          <w:lang w:val="ka-GE"/>
        </w:rPr>
        <w:t>მაძიებელთა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ALMP-</w:t>
      </w:r>
      <w:r w:rsidRPr="001A0C3E">
        <w:rPr>
          <w:rFonts w:cs="Sylfaen"/>
          <w:sz w:val="22"/>
          <w:shd w:val="clear" w:color="auto" w:fill="FFFFFF"/>
          <w:lang w:val="ka-GE"/>
        </w:rPr>
        <w:t>ის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cs="Sylfaen"/>
          <w:sz w:val="22"/>
          <w:shd w:val="clear" w:color="auto" w:fill="FFFFFF"/>
          <w:lang w:val="ka-GE"/>
        </w:rPr>
        <w:t>სერვისებში</w:t>
      </w:r>
      <w:r w:rsidRPr="001A0C3E">
        <w:rPr>
          <w:rFonts w:asciiTheme="minorHAnsi" w:hAnsiTheme="minorHAnsi" w:cstheme="minorHAnsi"/>
          <w:sz w:val="22"/>
          <w:shd w:val="clear" w:color="auto" w:fill="FFFFFF"/>
          <w:lang w:val="ka-GE"/>
        </w:rPr>
        <w:t xml:space="preserve"> </w:t>
      </w:r>
      <w:r w:rsidRPr="001A0C3E">
        <w:rPr>
          <w:rFonts w:eastAsia="Helvetica" w:cs="Sylfaen"/>
          <w:sz w:val="22"/>
          <w:lang w:val="ka-GE"/>
        </w:rPr>
        <w:t>ჩართვას</w:t>
      </w:r>
      <w:r w:rsidRPr="001A0C3E">
        <w:rPr>
          <w:rFonts w:asciiTheme="minorHAnsi" w:eastAsia="Helvetica" w:hAnsiTheme="minorHAnsi" w:cstheme="minorHAnsi"/>
          <w:sz w:val="22"/>
          <w:lang w:val="ka-GE"/>
        </w:rPr>
        <w:t xml:space="preserve"> </w:t>
      </w:r>
      <w:r w:rsidRPr="001A0C3E">
        <w:rPr>
          <w:rFonts w:eastAsia="Helvetica" w:cs="Sylfaen"/>
          <w:sz w:val="22"/>
          <w:lang w:val="ka-GE"/>
        </w:rPr>
        <w:t>და</w:t>
      </w:r>
      <w:r w:rsidRPr="001A0C3E">
        <w:rPr>
          <w:rFonts w:asciiTheme="minorHAnsi" w:eastAsia="Helvetica" w:hAnsiTheme="minorHAnsi" w:cstheme="minorHAnsi"/>
          <w:sz w:val="22"/>
          <w:lang w:val="ka-GE"/>
        </w:rPr>
        <w:t xml:space="preserve"> </w:t>
      </w:r>
      <w:r w:rsidRPr="001A0C3E">
        <w:rPr>
          <w:rFonts w:eastAsia="Helvetica" w:cs="Sylfaen"/>
          <w:sz w:val="22"/>
          <w:lang w:val="ka-GE"/>
        </w:rPr>
        <w:t>ჩართული</w:t>
      </w:r>
      <w:r w:rsidRPr="001A0C3E">
        <w:rPr>
          <w:rFonts w:asciiTheme="minorHAnsi" w:eastAsia="Helvetica" w:hAnsiTheme="minorHAnsi" w:cstheme="minorHAnsi"/>
          <w:sz w:val="22"/>
          <w:lang w:val="ka-GE"/>
        </w:rPr>
        <w:t xml:space="preserve"> </w:t>
      </w:r>
      <w:r w:rsidRPr="001A0C3E">
        <w:rPr>
          <w:rFonts w:eastAsia="Helvetica" w:cs="Sylfaen"/>
          <w:sz w:val="22"/>
          <w:lang w:val="ka-GE"/>
        </w:rPr>
        <w:t>პირების</w:t>
      </w:r>
      <w:r w:rsidRPr="001A0C3E">
        <w:rPr>
          <w:rFonts w:asciiTheme="minorHAnsi" w:eastAsia="Helvetica" w:hAnsiTheme="minorHAnsi" w:cstheme="minorHAnsi"/>
          <w:sz w:val="22"/>
          <w:lang w:val="ka-GE"/>
        </w:rPr>
        <w:t xml:space="preserve"> </w:t>
      </w:r>
      <w:r w:rsidRPr="001A0C3E">
        <w:rPr>
          <w:rFonts w:eastAsia="Helvetica" w:cs="Sylfaen"/>
          <w:sz w:val="22"/>
          <w:lang w:val="ka-GE"/>
        </w:rPr>
        <w:t>რაოდენობის</w:t>
      </w:r>
      <w:r w:rsidRPr="001A0C3E">
        <w:rPr>
          <w:rFonts w:asciiTheme="minorHAnsi" w:eastAsia="Helvetica" w:hAnsiTheme="minorHAnsi" w:cstheme="minorHAnsi"/>
          <w:sz w:val="22"/>
          <w:lang w:val="ka-GE"/>
        </w:rPr>
        <w:t xml:space="preserve"> </w:t>
      </w:r>
      <w:r w:rsidRPr="001A0C3E">
        <w:rPr>
          <w:rFonts w:eastAsia="Helvetica" w:cs="Sylfaen"/>
          <w:sz w:val="22"/>
          <w:lang w:val="ka-GE"/>
        </w:rPr>
        <w:t>ზრდას</w:t>
      </w:r>
      <w:r w:rsidRPr="001A0C3E">
        <w:rPr>
          <w:rFonts w:asciiTheme="minorHAnsi" w:eastAsia="Helvetica" w:hAnsiTheme="minorHAnsi" w:cstheme="minorHAnsi"/>
          <w:sz w:val="22"/>
          <w:lang w:val="ka-GE"/>
        </w:rPr>
        <w:t xml:space="preserve">. </w:t>
      </w:r>
    </w:p>
    <w:p w:rsidR="000C66DC" w:rsidRPr="001A0C3E" w:rsidRDefault="000C66DC" w:rsidP="000C66DC">
      <w:pPr>
        <w:contextualSpacing/>
        <w:jc w:val="both"/>
        <w:rPr>
          <w:rFonts w:asciiTheme="minorHAnsi" w:eastAsia="Helvetica" w:hAnsiTheme="minorHAnsi" w:cstheme="minorHAnsi"/>
          <w:sz w:val="22"/>
          <w:lang w:val="ka-GE"/>
        </w:rPr>
      </w:pPr>
    </w:p>
    <w:p w:rsidR="000C66DC" w:rsidRPr="001A0C3E" w:rsidRDefault="000C66DC" w:rsidP="000C66DC">
      <w:pPr>
        <w:contextualSpacing/>
        <w:jc w:val="both"/>
        <w:rPr>
          <w:rFonts w:asciiTheme="minorHAnsi" w:hAnsiTheme="minorHAnsi" w:cstheme="minorHAnsi"/>
          <w:color w:val="000000"/>
          <w:sz w:val="22"/>
          <w:lang w:val="ka-GE"/>
        </w:rPr>
      </w:pPr>
      <w:r w:rsidRPr="001A0C3E">
        <w:rPr>
          <w:rFonts w:cs="Sylfaen"/>
          <w:color w:val="000000"/>
          <w:sz w:val="22"/>
          <w:lang w:val="ka-GE"/>
        </w:rPr>
        <w:t>იმისათვის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, </w:t>
      </w:r>
      <w:r w:rsidRPr="001A0C3E">
        <w:rPr>
          <w:rFonts w:cs="Sylfaen"/>
          <w:color w:val="000000"/>
          <w:sz w:val="22"/>
          <w:lang w:val="ka-GE"/>
        </w:rPr>
        <w:t>რომ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ახალი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სერვისმოდელი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სწორად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ეფექტურად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დაინერგოს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თითოეულ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ტერიტორიულ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ცენტრში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უნდა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მუშაობდეს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სულ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ცოტა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ერთი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სრულ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განაკვეთზე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მომუშავე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სპეციალისტი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, </w:t>
      </w:r>
      <w:r w:rsidRPr="001A0C3E">
        <w:rPr>
          <w:rFonts w:cs="Sylfaen"/>
          <w:color w:val="000000"/>
          <w:sz w:val="22"/>
          <w:lang w:val="ka-GE"/>
        </w:rPr>
        <w:t>ხოლო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რეგიონულ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ცენტრებში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- </w:t>
      </w:r>
      <w:r w:rsidRPr="001A0C3E">
        <w:rPr>
          <w:rFonts w:cs="Sylfaen"/>
          <w:color w:val="000000"/>
          <w:sz w:val="22"/>
          <w:lang w:val="ka-GE"/>
        </w:rPr>
        <w:t>სულ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მცირე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ორი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ან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სამი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სპეციალისტი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. </w:t>
      </w:r>
      <w:r w:rsidRPr="001A0C3E">
        <w:rPr>
          <w:rFonts w:cs="Sylfaen"/>
          <w:color w:val="000000"/>
          <w:sz w:val="22"/>
          <w:lang w:val="ka-GE"/>
        </w:rPr>
        <w:t>გარდა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ადამიანური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რესურსებისა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, </w:t>
      </w:r>
      <w:r w:rsidRPr="001A0C3E">
        <w:rPr>
          <w:rFonts w:cs="Sylfaen"/>
          <w:color w:val="000000"/>
          <w:sz w:val="22"/>
          <w:lang w:val="ka-GE"/>
        </w:rPr>
        <w:t>თითოეულ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ცენტრს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სჭირდება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გარკვეული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სახის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ავტონომია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ფინანსური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რესურსები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სერვისების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ყოველდღიურად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მიწოდების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 </w:t>
      </w:r>
      <w:r w:rsidRPr="001A0C3E">
        <w:rPr>
          <w:rFonts w:cs="Sylfaen"/>
          <w:color w:val="000000"/>
          <w:sz w:val="22"/>
          <w:lang w:val="ka-GE"/>
        </w:rPr>
        <w:t>უზრუნველსაყოფად</w:t>
      </w:r>
      <w:r w:rsidRPr="001A0C3E">
        <w:rPr>
          <w:rFonts w:asciiTheme="minorHAnsi" w:hAnsiTheme="minorHAnsi" w:cstheme="minorHAnsi"/>
          <w:color w:val="000000"/>
          <w:sz w:val="22"/>
          <w:lang w:val="ka-GE"/>
        </w:rPr>
        <w:t xml:space="preserve">. </w:t>
      </w:r>
    </w:p>
    <w:p w:rsidR="000C66DC" w:rsidRPr="001A0C3E" w:rsidRDefault="000C66DC" w:rsidP="000C66DC">
      <w:pPr>
        <w:contextualSpacing/>
        <w:jc w:val="both"/>
        <w:rPr>
          <w:rFonts w:asciiTheme="minorHAnsi" w:hAnsiTheme="minorHAnsi" w:cstheme="minorHAnsi"/>
          <w:color w:val="000000"/>
          <w:sz w:val="22"/>
          <w:lang w:val="ka-GE"/>
        </w:rPr>
      </w:pPr>
    </w:p>
    <w:p w:rsidR="000C66DC" w:rsidRPr="001A0C3E" w:rsidRDefault="000C66DC" w:rsidP="000C66DC">
      <w:pPr>
        <w:jc w:val="both"/>
        <w:rPr>
          <w:rFonts w:asciiTheme="minorHAnsi" w:hAnsiTheme="minorHAnsi" w:cstheme="minorHAnsi"/>
          <w:b/>
          <w:sz w:val="22"/>
          <w:lang w:val="ka-GE"/>
        </w:rPr>
      </w:pPr>
      <w:r w:rsidRPr="001A0C3E">
        <w:rPr>
          <w:rFonts w:cs="Sylfaen"/>
          <w:sz w:val="22"/>
          <w:lang w:val="ka-GE"/>
        </w:rPr>
        <w:t>სამხარეო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ცენტრში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იმუშავებს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უფროსი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,  </w:t>
      </w:r>
      <w:r w:rsidRPr="001A0C3E">
        <w:rPr>
          <w:rFonts w:cs="Sylfaen"/>
          <w:b/>
          <w:sz w:val="22"/>
          <w:lang w:val="ka-GE"/>
        </w:rPr>
        <w:t>სრულ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განაკვეთზე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მომუშავე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 </w:t>
      </w:r>
      <w:r w:rsidRPr="001A0C3E">
        <w:rPr>
          <w:rFonts w:cs="Sylfaen"/>
          <w:b/>
          <w:sz w:val="22"/>
          <w:lang w:val="ka-GE"/>
        </w:rPr>
        <w:t>სპეციალისტი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(2),  </w:t>
      </w:r>
      <w:r w:rsidRPr="001A0C3E">
        <w:rPr>
          <w:rFonts w:cs="Sylfaen"/>
          <w:b/>
          <w:sz w:val="22"/>
          <w:lang w:val="ka-GE"/>
        </w:rPr>
        <w:t>კარიერის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დაგეგმვის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კონსულტანტი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(1) </w:t>
      </w:r>
      <w:r w:rsidRPr="001A0C3E">
        <w:rPr>
          <w:rFonts w:cs="Sylfaen"/>
          <w:b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მხარდაჭერითი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კონსულტანტი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(1). </w:t>
      </w:r>
    </w:p>
    <w:p w:rsidR="000C66DC" w:rsidRPr="001A0C3E" w:rsidRDefault="000C66DC" w:rsidP="000C66DC">
      <w:pPr>
        <w:jc w:val="both"/>
        <w:rPr>
          <w:rFonts w:asciiTheme="minorHAnsi" w:hAnsiTheme="minorHAnsi" w:cstheme="minorHAnsi"/>
          <w:sz w:val="22"/>
          <w:lang w:val="ka-GE"/>
        </w:rPr>
      </w:pPr>
      <w:r w:rsidRPr="001A0C3E">
        <w:rPr>
          <w:rFonts w:cs="Sylfaen"/>
          <w:b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სპეციალისტის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სამუშაოს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მიზანია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დაეხმაროს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 </w:t>
      </w:r>
      <w:r w:rsidRPr="001A0C3E">
        <w:rPr>
          <w:rFonts w:cs="Sylfaen"/>
          <w:sz w:val="22"/>
          <w:lang w:val="ka-GE"/>
        </w:rPr>
        <w:t>სამუშაოს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646230">
        <w:rPr>
          <w:rFonts w:cs="Sylfaen"/>
          <w:sz w:val="22"/>
          <w:lang w:val="ka-GE"/>
        </w:rPr>
        <w:t>მაძიებელებს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შრომის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ბაზარზე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სწრაფად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ინტეგრაციაში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გაზარდოს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მათი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კონკურენტუნარიანობა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დამსაქმებლებთან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ეფექტური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კომუნიკაცია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თანამშრომლობა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დამსაქმებლებთან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აქტიური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ნაყოფიერი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თანამშრომლობის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საფუძველზე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WORKNET-</w:t>
      </w:r>
      <w:r w:rsidRPr="001A0C3E">
        <w:rPr>
          <w:rFonts w:cs="Sylfaen"/>
          <w:sz w:val="22"/>
          <w:lang w:val="ka-GE"/>
        </w:rPr>
        <w:t>ზე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შემოსული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ვაკანსიების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რაოდენობის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გაზრდა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დამსაქმებლების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ინტერესების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გათვალისწინებით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მათი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მოთხოვნების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შესაფერისი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კვალიფიკაციისა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გამოცდილების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მქონე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კადრების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შერჩევის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ხელშეწყობა</w:t>
      </w:r>
      <w:r w:rsidRPr="001A0C3E">
        <w:rPr>
          <w:rFonts w:asciiTheme="minorHAnsi" w:hAnsiTheme="minorHAnsi" w:cstheme="minorHAnsi"/>
          <w:sz w:val="22"/>
          <w:lang w:val="ka-GE"/>
        </w:rPr>
        <w:t>-</w:t>
      </w:r>
      <w:r w:rsidRPr="001A0C3E">
        <w:rPr>
          <w:rFonts w:cs="Sylfaen"/>
          <w:sz w:val="22"/>
          <w:lang w:val="ka-GE"/>
        </w:rPr>
        <w:t>ვაკანსიის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შესახებ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დაწვრილებითი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ინფორმაციის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მოპოვების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საფუძველზე</w:t>
      </w:r>
      <w:r w:rsidRPr="001A0C3E">
        <w:rPr>
          <w:rFonts w:asciiTheme="minorHAnsi" w:hAnsiTheme="minorHAnsi" w:cstheme="minorHAnsi"/>
          <w:sz w:val="22"/>
          <w:lang w:val="ka-GE"/>
        </w:rPr>
        <w:t>.</w:t>
      </w:r>
    </w:p>
    <w:p w:rsidR="000C66DC" w:rsidRPr="001A0C3E" w:rsidRDefault="000C66DC" w:rsidP="000C66DC">
      <w:pPr>
        <w:jc w:val="both"/>
        <w:rPr>
          <w:rFonts w:asciiTheme="minorHAnsi" w:hAnsiTheme="minorHAnsi" w:cstheme="minorHAnsi"/>
          <w:sz w:val="22"/>
          <w:lang w:val="ka-GE"/>
        </w:rPr>
      </w:pPr>
      <w:r w:rsidRPr="001A0C3E">
        <w:rPr>
          <w:rFonts w:cs="Sylfaen"/>
          <w:b/>
          <w:sz w:val="22"/>
          <w:lang w:val="ka-GE"/>
        </w:rPr>
        <w:lastRenderedPageBreak/>
        <w:t>კარიერის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დაგეგმვის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კონსულტანტის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სამუშაოს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მიზანია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დაეხმაროს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სერვისის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მიმღებს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საკუთარი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ინტერესების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სურვილებისა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შესაძლებლობების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იდენტიფიცირებაში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საკუთარი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ძლიერი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სუსტი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მხარეების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ობიექტურ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შეფასებაში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მისი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კომპეტენციების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ნაკლოვანების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გამოვლენაში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(</w:t>
      </w:r>
      <w:r w:rsidRPr="001A0C3E">
        <w:rPr>
          <w:rFonts w:cs="Sylfaen"/>
          <w:sz w:val="22"/>
          <w:lang w:val="ka-GE"/>
        </w:rPr>
        <w:t>თუკი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ასეთი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არსებობს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), </w:t>
      </w:r>
      <w:r w:rsidRPr="001A0C3E">
        <w:rPr>
          <w:rFonts w:cs="Sylfaen"/>
          <w:sz w:val="22"/>
          <w:lang w:val="ka-GE"/>
        </w:rPr>
        <w:t>დასაქმებისათვის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საჭირო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ცოდნისა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უნარების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განსაზღვრასა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მათი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შეძენა</w:t>
      </w:r>
      <w:r w:rsidRPr="001A0C3E">
        <w:rPr>
          <w:rFonts w:asciiTheme="minorHAnsi" w:hAnsiTheme="minorHAnsi" w:cstheme="minorHAnsi"/>
          <w:sz w:val="22"/>
          <w:lang w:val="ka-GE"/>
        </w:rPr>
        <w:t>/</w:t>
      </w:r>
      <w:r w:rsidRPr="001A0C3E">
        <w:rPr>
          <w:rFonts w:cs="Sylfaen"/>
          <w:sz w:val="22"/>
          <w:lang w:val="ka-GE"/>
        </w:rPr>
        <w:t>განვითარების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გზების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დადგენაში</w:t>
      </w:r>
    </w:p>
    <w:p w:rsidR="00190287" w:rsidRPr="001A0C3E" w:rsidRDefault="000C66DC" w:rsidP="00F613D4">
      <w:pPr>
        <w:jc w:val="both"/>
        <w:rPr>
          <w:rFonts w:asciiTheme="minorHAnsi" w:hAnsiTheme="minorHAnsi" w:cstheme="minorHAnsi"/>
          <w:sz w:val="22"/>
          <w:lang w:val="ka-GE"/>
        </w:rPr>
      </w:pPr>
      <w:r w:rsidRPr="001A0C3E">
        <w:rPr>
          <w:rFonts w:cs="Sylfaen"/>
          <w:b/>
          <w:sz w:val="22"/>
          <w:lang w:val="ka-GE"/>
        </w:rPr>
        <w:t>მხადაჭერითი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1A0C3E">
        <w:rPr>
          <w:rFonts w:cs="Sylfaen"/>
          <w:b/>
          <w:sz w:val="22"/>
          <w:lang w:val="ka-GE"/>
        </w:rPr>
        <w:t>კონსულტანტის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 </w:t>
      </w:r>
      <w:r w:rsidRPr="001A0C3E">
        <w:rPr>
          <w:rFonts w:cs="Sylfaen"/>
          <w:sz w:val="22"/>
          <w:lang w:val="ka-GE"/>
        </w:rPr>
        <w:t>სამუშაოს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მიზანია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პროფესიონალური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კომპლექსური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მხარდაჭერითი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დასაქმების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სერვისის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განხორციელება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შეზღუდული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შესაძლებლობის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სპეციალური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საგანმანათლებლო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საჭიროების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მქონე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  </w:t>
      </w:r>
      <w:r w:rsidRPr="001A0C3E">
        <w:rPr>
          <w:rFonts w:cs="Sylfaen"/>
          <w:sz w:val="22"/>
          <w:lang w:val="ka-GE"/>
        </w:rPr>
        <w:t>პირებისთვის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. </w:t>
      </w:r>
      <w:r w:rsidRPr="001A0C3E">
        <w:rPr>
          <w:rFonts w:cs="Sylfaen"/>
          <w:sz w:val="22"/>
          <w:lang w:val="ka-GE"/>
        </w:rPr>
        <w:t>დაეხმაროს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სერვისის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მიმღებს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საკუთარი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ინტერესების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სურვილებისა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შესაძლებლობების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იდენტიფიცირებაში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საკუთარი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ძლიერი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სუსტი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მხარეების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ობიექტურ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შეფასებაში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Pr="001A0C3E">
        <w:rPr>
          <w:rFonts w:cs="Sylfaen"/>
          <w:sz w:val="22"/>
          <w:lang w:val="ka-GE"/>
        </w:rPr>
        <w:t>მისი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კომპეტენციების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ნაკლოვანების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გამოვლენაში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(</w:t>
      </w:r>
      <w:r w:rsidRPr="001A0C3E">
        <w:rPr>
          <w:rFonts w:cs="Sylfaen"/>
          <w:sz w:val="22"/>
          <w:lang w:val="ka-GE"/>
        </w:rPr>
        <w:t>თუკი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ასეთი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არსებობს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), </w:t>
      </w:r>
      <w:r w:rsidRPr="001A0C3E">
        <w:rPr>
          <w:rFonts w:cs="Sylfaen"/>
          <w:sz w:val="22"/>
          <w:lang w:val="ka-GE"/>
        </w:rPr>
        <w:t>დასაქმებისათვის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საჭირო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ცოდნისა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უნარების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განსაზღვრასა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მათი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შეძენა</w:t>
      </w:r>
      <w:r w:rsidRPr="001A0C3E">
        <w:rPr>
          <w:rFonts w:asciiTheme="minorHAnsi" w:hAnsiTheme="minorHAnsi" w:cstheme="minorHAnsi"/>
          <w:sz w:val="22"/>
          <w:lang w:val="ka-GE"/>
        </w:rPr>
        <w:t>/</w:t>
      </w:r>
      <w:r w:rsidRPr="001A0C3E">
        <w:rPr>
          <w:rFonts w:cs="Sylfaen"/>
          <w:sz w:val="22"/>
          <w:lang w:val="ka-GE"/>
        </w:rPr>
        <w:t>განვითარების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გზების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დადგენაში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. </w:t>
      </w:r>
    </w:p>
    <w:p w:rsidR="000C66DC" w:rsidRPr="001A0C3E" w:rsidRDefault="000C66DC" w:rsidP="000C66DC">
      <w:pPr>
        <w:rPr>
          <w:rFonts w:asciiTheme="minorHAnsi" w:hAnsiTheme="minorHAnsi" w:cstheme="minorHAnsi"/>
          <w:sz w:val="22"/>
          <w:lang w:val="ka-GE"/>
        </w:rPr>
      </w:pPr>
      <w:r w:rsidRPr="001A0C3E">
        <w:rPr>
          <w:rFonts w:cs="Sylfaen"/>
          <w:sz w:val="22"/>
          <w:lang w:val="ka-GE"/>
        </w:rPr>
        <w:t>ახალი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სერვისის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მოდელი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დანერგვის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პარალელურად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დაგეგმილია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 </w:t>
      </w:r>
      <w:r w:rsidRPr="001A0C3E">
        <w:rPr>
          <w:rFonts w:cs="Sylfaen"/>
          <w:sz w:val="22"/>
          <w:lang w:val="ka-GE"/>
        </w:rPr>
        <w:t>შრომის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ბაზრის</w:t>
      </w:r>
      <w:r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Pr="001A0C3E">
        <w:rPr>
          <w:rFonts w:cs="Sylfaen"/>
          <w:sz w:val="22"/>
          <w:lang w:val="ka-GE"/>
        </w:rPr>
        <w:t>მარ</w:t>
      </w:r>
      <w:r w:rsidR="0044310E" w:rsidRPr="001A0C3E">
        <w:rPr>
          <w:rFonts w:cs="Sylfaen"/>
          <w:sz w:val="22"/>
          <w:lang w:val="ka-GE"/>
        </w:rPr>
        <w:t>თვის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საინფორმაციო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სისტემის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asciiTheme="minorHAnsi" w:hAnsiTheme="minorHAnsi" w:cstheme="minorHAnsi"/>
          <w:b/>
          <w:sz w:val="22"/>
          <w:lang w:val="ka-GE"/>
        </w:rPr>
        <w:t>(</w:t>
      </w:r>
      <w:r w:rsidR="00F613D4" w:rsidRPr="001A0C3E">
        <w:rPr>
          <w:rFonts w:asciiTheme="minorHAnsi" w:hAnsiTheme="minorHAnsi" w:cstheme="minorHAnsi"/>
          <w:b/>
          <w:sz w:val="22"/>
          <w:lang w:val="ka-GE"/>
        </w:rPr>
        <w:t>W</w:t>
      </w:r>
      <w:r w:rsidR="0044310E" w:rsidRPr="001A0C3E">
        <w:rPr>
          <w:rFonts w:asciiTheme="minorHAnsi" w:hAnsiTheme="minorHAnsi" w:cstheme="minorHAnsi"/>
          <w:b/>
          <w:sz w:val="22"/>
          <w:lang w:val="ka-GE"/>
        </w:rPr>
        <w:t>orknet)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ფუნქციონირების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გაუმჯობესება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და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გაძლიერება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, </w:t>
      </w:r>
      <w:r w:rsidR="0044310E" w:rsidRPr="001A0C3E">
        <w:rPr>
          <w:rFonts w:cs="Sylfaen"/>
          <w:sz w:val="22"/>
          <w:lang w:val="ka-GE"/>
        </w:rPr>
        <w:t>რაც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გულისხმობს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სისტემაში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შემდეგი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მახასიათებლების</w:t>
      </w:r>
      <w:r w:rsidR="0044310E" w:rsidRPr="001A0C3E">
        <w:rPr>
          <w:rFonts w:asciiTheme="minorHAnsi" w:hAnsiTheme="minorHAnsi" w:cstheme="minorHAnsi"/>
          <w:sz w:val="22"/>
          <w:lang w:val="ka-GE"/>
        </w:rPr>
        <w:t xml:space="preserve"> </w:t>
      </w:r>
      <w:r w:rsidR="0044310E" w:rsidRPr="001A0C3E">
        <w:rPr>
          <w:rFonts w:cs="Sylfaen"/>
          <w:sz w:val="22"/>
          <w:lang w:val="ka-GE"/>
        </w:rPr>
        <w:t>დამატებას</w:t>
      </w:r>
      <w:r w:rsidR="004E6C4A" w:rsidRPr="001A0C3E">
        <w:rPr>
          <w:rFonts w:asciiTheme="minorHAnsi" w:hAnsiTheme="minorHAnsi" w:cstheme="minorHAnsi"/>
          <w:sz w:val="22"/>
          <w:lang w:val="ka-GE"/>
        </w:rPr>
        <w:t>:</w:t>
      </w:r>
    </w:p>
    <w:p w:rsidR="004E6C4A" w:rsidRPr="00391A52" w:rsidRDefault="004E6C4A" w:rsidP="00391A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lang w:val="ka-GE"/>
        </w:rPr>
      </w:pPr>
      <w:r w:rsidRPr="00391A52">
        <w:rPr>
          <w:rFonts w:cs="Sylfaen"/>
          <w:sz w:val="22"/>
          <w:lang w:val="ka-GE"/>
        </w:rPr>
        <w:t>ინფორმაციის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/</w:t>
      </w:r>
      <w:r w:rsidRPr="00391A52">
        <w:rPr>
          <w:rFonts w:cs="Sylfaen"/>
          <w:sz w:val="22"/>
          <w:lang w:val="ka-GE"/>
        </w:rPr>
        <w:t>სტატისტიკის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შეგროვებისთვის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და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დამუშავებისთვის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ფილტრების</w:t>
      </w:r>
      <w:r w:rsidRPr="00391A52">
        <w:rPr>
          <w:rFonts w:asciiTheme="minorHAnsi" w:hAnsiTheme="minorHAnsi" w:cstheme="minorHAnsi"/>
          <w:sz w:val="22"/>
          <w:lang w:val="ka-GE"/>
        </w:rPr>
        <w:t>/</w:t>
      </w:r>
      <w:r w:rsidRPr="00391A52">
        <w:rPr>
          <w:rFonts w:cs="Sylfaen"/>
          <w:sz w:val="22"/>
          <w:lang w:val="ka-GE"/>
        </w:rPr>
        <w:t>მოდულების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დამატებას</w:t>
      </w:r>
      <w:r w:rsidRPr="00391A52">
        <w:rPr>
          <w:rFonts w:asciiTheme="minorHAnsi" w:hAnsiTheme="minorHAnsi" w:cstheme="minorHAnsi"/>
          <w:sz w:val="22"/>
          <w:lang w:val="ka-GE"/>
        </w:rPr>
        <w:t>;</w:t>
      </w:r>
    </w:p>
    <w:p w:rsidR="004E6C4A" w:rsidRPr="00391A52" w:rsidRDefault="004E6C4A" w:rsidP="00391A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lang w:val="ka-GE"/>
        </w:rPr>
      </w:pPr>
      <w:r w:rsidRPr="00391A52">
        <w:rPr>
          <w:rFonts w:cs="Sylfaen"/>
          <w:sz w:val="22"/>
          <w:lang w:val="ka-GE"/>
        </w:rPr>
        <w:t>სამუშაოს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მაძიებელთა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კლასიფიცირებას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კატეგორიების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მიხედვით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(</w:t>
      </w:r>
      <w:r w:rsidR="00646230">
        <w:rPr>
          <w:rFonts w:asciiTheme="minorHAnsi" w:hAnsiTheme="minorHAnsi" w:cstheme="minorHAnsi"/>
          <w:sz w:val="22"/>
        </w:rPr>
        <w:t xml:space="preserve">ABCD </w:t>
      </w:r>
      <w:r w:rsidR="00646230">
        <w:rPr>
          <w:rFonts w:cstheme="minorHAnsi"/>
          <w:sz w:val="22"/>
          <w:lang w:val="ka-GE"/>
        </w:rPr>
        <w:t xml:space="preserve">კატეგორიები: </w:t>
      </w:r>
      <w:r w:rsidR="00646230">
        <w:rPr>
          <w:rFonts w:cstheme="minorHAnsi"/>
          <w:sz w:val="22"/>
        </w:rPr>
        <w:t xml:space="preserve">A – </w:t>
      </w:r>
      <w:r w:rsidR="00646230">
        <w:rPr>
          <w:rFonts w:cstheme="minorHAnsi"/>
          <w:sz w:val="22"/>
          <w:lang w:val="ka-GE"/>
        </w:rPr>
        <w:t xml:space="preserve">მარტივად დასაქმებადი (გააჩნია განათლება, სამუშაო გამოცდილება, დასაქმებისათვის საჭირო უნარჩვევები; </w:t>
      </w:r>
      <w:r w:rsidR="00646230">
        <w:rPr>
          <w:rFonts w:cstheme="minorHAnsi"/>
          <w:sz w:val="22"/>
        </w:rPr>
        <w:t>C – D -</w:t>
      </w:r>
      <w:r w:rsidR="00646230">
        <w:rPr>
          <w:rFonts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რთულად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დასაქმებადი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, </w:t>
      </w:r>
      <w:r w:rsidRPr="00391A52">
        <w:rPr>
          <w:rFonts w:cs="Sylfaen"/>
          <w:sz w:val="22"/>
          <w:lang w:val="ka-GE"/>
        </w:rPr>
        <w:t>სხვ</w:t>
      </w:r>
      <w:r w:rsidRPr="00391A52">
        <w:rPr>
          <w:rFonts w:asciiTheme="minorHAnsi" w:hAnsiTheme="minorHAnsi" w:cstheme="minorHAnsi"/>
          <w:sz w:val="22"/>
          <w:lang w:val="ka-GE"/>
        </w:rPr>
        <w:t>.);</w:t>
      </w:r>
    </w:p>
    <w:p w:rsidR="004E6C4A" w:rsidRPr="00391A52" w:rsidRDefault="004E6C4A" w:rsidP="00391A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lang w:val="ka-GE"/>
        </w:rPr>
      </w:pPr>
      <w:r w:rsidRPr="00391A52">
        <w:rPr>
          <w:rFonts w:cs="Sylfaen"/>
          <w:sz w:val="22"/>
          <w:lang w:val="ka-GE"/>
        </w:rPr>
        <w:t>ლოგიკური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პარამეტრებით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(</w:t>
      </w:r>
      <w:r w:rsidRPr="00391A52">
        <w:rPr>
          <w:rFonts w:cs="Sylfaen"/>
          <w:sz w:val="22"/>
          <w:lang w:val="ka-GE"/>
        </w:rPr>
        <w:t>ადგილმდებარეობა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, </w:t>
      </w:r>
      <w:r w:rsidRPr="00391A52">
        <w:rPr>
          <w:rFonts w:cs="Sylfaen"/>
          <w:sz w:val="22"/>
          <w:lang w:val="ka-GE"/>
        </w:rPr>
        <w:t>ასაკი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და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სხვ</w:t>
      </w:r>
      <w:r w:rsidRPr="00391A52">
        <w:rPr>
          <w:rFonts w:asciiTheme="minorHAnsi" w:hAnsiTheme="minorHAnsi" w:cstheme="minorHAnsi"/>
          <w:sz w:val="22"/>
          <w:lang w:val="ka-GE"/>
        </w:rPr>
        <w:t>.)</w:t>
      </w:r>
      <w:r w:rsidR="00646230">
        <w:rPr>
          <w:rFonts w:cstheme="minorHAnsi"/>
          <w:sz w:val="22"/>
          <w:lang w:val="ka-GE"/>
        </w:rPr>
        <w:t>სამუშაოს მაძიებლისა და დამსაქმებლის</w:t>
      </w:r>
      <w:r w:rsidR="00F613D4"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="00F613D4" w:rsidRPr="00391A52">
        <w:rPr>
          <w:rFonts w:cs="Sylfaen"/>
          <w:sz w:val="22"/>
          <w:lang w:val="ka-GE"/>
        </w:rPr>
        <w:t>ავტომატური</w:t>
      </w:r>
      <w:r w:rsidR="00F613D4"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="00F613D4" w:rsidRPr="00391A52">
        <w:rPr>
          <w:rFonts w:cs="Sylfaen"/>
          <w:sz w:val="22"/>
          <w:lang w:val="ka-GE"/>
        </w:rPr>
        <w:t>დაკავშირება</w:t>
      </w:r>
      <w:r w:rsidR="00F613D4" w:rsidRPr="00391A52">
        <w:rPr>
          <w:rFonts w:asciiTheme="minorHAnsi" w:hAnsiTheme="minorHAnsi" w:cstheme="minorHAnsi"/>
          <w:sz w:val="22"/>
          <w:lang w:val="ka-GE"/>
        </w:rPr>
        <w:t>;</w:t>
      </w:r>
    </w:p>
    <w:p w:rsidR="004E6C4A" w:rsidRPr="00391A52" w:rsidRDefault="004E6C4A" w:rsidP="00391A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lang w:val="ka-GE"/>
        </w:rPr>
      </w:pPr>
      <w:r w:rsidRPr="00391A52">
        <w:rPr>
          <w:rFonts w:cs="Sylfaen"/>
          <w:sz w:val="22"/>
          <w:lang w:val="ka-GE"/>
        </w:rPr>
        <w:t>სხვა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="00BA1052" w:rsidRPr="00391A52">
        <w:rPr>
          <w:rFonts w:cs="Sylfaen"/>
          <w:sz w:val="22"/>
          <w:lang w:val="ka-GE"/>
        </w:rPr>
        <w:t>უწყე</w:t>
      </w:r>
      <w:r w:rsidR="00F613D4" w:rsidRPr="00391A52">
        <w:rPr>
          <w:rFonts w:cs="Sylfaen"/>
          <w:sz w:val="22"/>
          <w:lang w:val="ka-GE"/>
        </w:rPr>
        <w:t>ბ</w:t>
      </w:r>
      <w:r w:rsidR="00BA1052" w:rsidRPr="00391A52">
        <w:rPr>
          <w:rFonts w:cs="Sylfaen"/>
          <w:sz w:val="22"/>
          <w:lang w:val="ka-GE"/>
        </w:rPr>
        <w:t>ების</w:t>
      </w:r>
      <w:r w:rsidR="00BA1052"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="00BA1052" w:rsidRPr="00391A52">
        <w:rPr>
          <w:rFonts w:cs="Sylfaen"/>
          <w:sz w:val="22"/>
          <w:lang w:val="ka-GE"/>
        </w:rPr>
        <w:t>სისტემებთან</w:t>
      </w:r>
      <w:r w:rsidR="00BA1052"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="00BA1052" w:rsidRPr="00391A52">
        <w:rPr>
          <w:rFonts w:cs="Sylfaen"/>
          <w:sz w:val="22"/>
          <w:lang w:val="ka-GE"/>
        </w:rPr>
        <w:t>კავშირები</w:t>
      </w:r>
      <w:r w:rsidR="00BA1052" w:rsidRPr="00391A52">
        <w:rPr>
          <w:rFonts w:asciiTheme="minorHAnsi" w:hAnsiTheme="minorHAnsi" w:cstheme="minorHAnsi"/>
          <w:sz w:val="22"/>
          <w:lang w:val="ka-GE"/>
        </w:rPr>
        <w:t xml:space="preserve"> - GITA, APMA, EMIS, LMIS, START_UP GEORGIA, </w:t>
      </w:r>
      <w:r w:rsidR="00BA1052" w:rsidRPr="00391A52">
        <w:rPr>
          <w:rFonts w:cs="Sylfaen"/>
          <w:sz w:val="22"/>
          <w:lang w:val="ka-GE"/>
        </w:rPr>
        <w:t>შემოსავლების</w:t>
      </w:r>
      <w:r w:rsidR="00BA1052"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="00BA1052" w:rsidRPr="00391A52">
        <w:rPr>
          <w:rFonts w:cs="Sylfaen"/>
          <w:sz w:val="22"/>
          <w:lang w:val="ka-GE"/>
        </w:rPr>
        <w:t>სამსახური</w:t>
      </w:r>
      <w:r w:rsidR="00BA1052" w:rsidRPr="00391A52">
        <w:rPr>
          <w:rFonts w:asciiTheme="minorHAnsi" w:hAnsiTheme="minorHAnsi" w:cstheme="minorHAnsi"/>
          <w:sz w:val="22"/>
          <w:lang w:val="ka-GE"/>
        </w:rPr>
        <w:t>;</w:t>
      </w:r>
    </w:p>
    <w:p w:rsidR="00BA1052" w:rsidRPr="00391A52" w:rsidRDefault="00646230" w:rsidP="00391A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lang w:val="ka-GE"/>
        </w:rPr>
      </w:pPr>
      <w:r>
        <w:rPr>
          <w:rFonts w:cs="Sylfaen"/>
          <w:sz w:val="22"/>
          <w:lang w:val="ka-GE"/>
        </w:rPr>
        <w:t xml:space="preserve">დასაქმების და მომზადება-გადამზადების პროგრამების </w:t>
      </w:r>
      <w:r w:rsidR="00BA1052" w:rsidRPr="00391A52">
        <w:rPr>
          <w:rFonts w:cs="Sylfaen"/>
          <w:sz w:val="22"/>
          <w:lang w:val="ka-GE"/>
        </w:rPr>
        <w:t>ვაუჩერების</w:t>
      </w:r>
      <w:r w:rsidR="00BA1052"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="00BA1052" w:rsidRPr="00391A52">
        <w:rPr>
          <w:rFonts w:cs="Sylfaen"/>
          <w:sz w:val="22"/>
          <w:lang w:val="ka-GE"/>
        </w:rPr>
        <w:t>ელექტრონული</w:t>
      </w:r>
      <w:r w:rsidR="00BA1052"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="00BA1052" w:rsidRPr="00391A52">
        <w:rPr>
          <w:rFonts w:cs="Sylfaen"/>
          <w:sz w:val="22"/>
          <w:lang w:val="ka-GE"/>
        </w:rPr>
        <w:t>ფორმით</w:t>
      </w:r>
      <w:r w:rsidR="00BA1052"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="00BA1052" w:rsidRPr="00391A52">
        <w:rPr>
          <w:rFonts w:cs="Sylfaen"/>
          <w:sz w:val="22"/>
          <w:lang w:val="ka-GE"/>
        </w:rPr>
        <w:t>წარმოება</w:t>
      </w:r>
      <w:r w:rsidR="00BA1052" w:rsidRPr="00391A52">
        <w:rPr>
          <w:rFonts w:asciiTheme="minorHAnsi" w:hAnsiTheme="minorHAnsi" w:cstheme="minorHAnsi"/>
          <w:sz w:val="22"/>
          <w:lang w:val="ka-GE"/>
        </w:rPr>
        <w:t xml:space="preserve">; </w:t>
      </w:r>
    </w:p>
    <w:p w:rsidR="00BA1052" w:rsidRPr="00391A52" w:rsidRDefault="00BA1052" w:rsidP="00391A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lang w:val="ka-GE"/>
        </w:rPr>
      </w:pPr>
      <w:r w:rsidRPr="00391A52">
        <w:rPr>
          <w:rFonts w:cs="Sylfaen"/>
          <w:sz w:val="22"/>
          <w:lang w:val="ka-GE"/>
        </w:rPr>
        <w:t>ანალიტიკურ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ანგარიშების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დამუშავება</w:t>
      </w:r>
      <w:r w:rsidR="00F613D4" w:rsidRPr="00391A52">
        <w:rPr>
          <w:rFonts w:asciiTheme="minorHAnsi" w:hAnsiTheme="minorHAnsi" w:cstheme="minorHAnsi"/>
          <w:sz w:val="22"/>
          <w:lang w:val="ka-GE"/>
        </w:rPr>
        <w:t>;</w:t>
      </w:r>
    </w:p>
    <w:p w:rsidR="00F613D4" w:rsidRPr="00646230" w:rsidRDefault="00F613D4" w:rsidP="00391A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lang w:val="ka-GE"/>
        </w:rPr>
      </w:pPr>
      <w:r w:rsidRPr="00391A52">
        <w:rPr>
          <w:rFonts w:cs="Sylfaen"/>
          <w:sz w:val="22"/>
          <w:lang w:val="ka-GE"/>
        </w:rPr>
        <w:t>დამსაქმებლების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წვდომა</w:t>
      </w:r>
      <w:r w:rsidRPr="00391A52">
        <w:rPr>
          <w:rFonts w:asciiTheme="minorHAnsi" w:hAnsiTheme="minorHAnsi" w:cstheme="minorHAnsi"/>
          <w:sz w:val="22"/>
          <w:lang w:val="ka-GE"/>
        </w:rPr>
        <w:t xml:space="preserve"> </w:t>
      </w:r>
      <w:r w:rsidRPr="00391A52">
        <w:rPr>
          <w:rFonts w:cs="Sylfaen"/>
          <w:sz w:val="22"/>
          <w:lang w:val="ka-GE"/>
        </w:rPr>
        <w:t>ბაზაზე</w:t>
      </w:r>
      <w:r w:rsidRPr="00391A52">
        <w:rPr>
          <w:rFonts w:asciiTheme="minorHAnsi" w:hAnsiTheme="minorHAnsi" w:cstheme="minorHAnsi"/>
          <w:sz w:val="22"/>
          <w:lang w:val="ka-GE"/>
        </w:rPr>
        <w:t>.</w:t>
      </w:r>
    </w:p>
    <w:p w:rsidR="00646230" w:rsidRPr="00391A52" w:rsidRDefault="00646230" w:rsidP="00391A5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lang w:val="ka-GE"/>
        </w:rPr>
      </w:pPr>
      <w:r>
        <w:rPr>
          <w:rFonts w:cstheme="minorHAnsi"/>
          <w:sz w:val="22"/>
          <w:lang w:val="ka-GE"/>
        </w:rPr>
        <w:t>ინდივიდულაური დასაქმების გეგმის მართვა, ე.წ. ქეის მენეჯმენტი</w:t>
      </w:r>
    </w:p>
    <w:p w:rsidR="00BA1052" w:rsidRPr="001A0C3E" w:rsidRDefault="00BA1052" w:rsidP="000C66DC">
      <w:pPr>
        <w:rPr>
          <w:rFonts w:asciiTheme="minorHAnsi" w:hAnsiTheme="minorHAnsi" w:cstheme="minorHAnsi"/>
          <w:sz w:val="22"/>
          <w:lang w:val="ka-GE"/>
        </w:rPr>
      </w:pPr>
    </w:p>
    <w:p w:rsidR="004E6C4A" w:rsidRPr="00ED604E" w:rsidRDefault="00ED604E" w:rsidP="000C66DC">
      <w:pPr>
        <w:rPr>
          <w:rFonts w:cstheme="minorHAnsi"/>
          <w:sz w:val="22"/>
          <w:lang w:val="ka-GE"/>
        </w:rPr>
      </w:pPr>
      <w:r>
        <w:rPr>
          <w:rFonts w:cstheme="minorHAnsi"/>
          <w:sz w:val="22"/>
          <w:lang w:val="ka-GE"/>
        </w:rPr>
        <w:t xml:space="preserve">2019 წლის ნოემბერში ევროკავშირის დაფინანსებით დაიწყო დასაქმების მხარდაჭრის ახალი პროექტი, რომლის განმახორციელებლად შერჩეულ იქნა გერმანული საკონსულტაციო ფირმა </w:t>
      </w:r>
      <w:r>
        <w:rPr>
          <w:rFonts w:cstheme="minorHAnsi"/>
          <w:sz w:val="22"/>
        </w:rPr>
        <w:t>GOPA Management</w:t>
      </w:r>
      <w:r>
        <w:rPr>
          <w:rFonts w:cstheme="minorHAnsi"/>
          <w:sz w:val="22"/>
          <w:lang w:val="ka-GE"/>
        </w:rPr>
        <w:t xml:space="preserve">.  ახალი რპოექტის ფარგლებში გადაიხედება/დაიხვეწება დღეს არსებული ახალი მოდელის მიდგომები, გადამზადდება დასაქმების სააგენტოს თანამშრომლები, ხელი შეეწყობა </w:t>
      </w:r>
      <w:proofErr w:type="spellStart"/>
      <w:r>
        <w:rPr>
          <w:rFonts w:cstheme="minorHAnsi"/>
          <w:sz w:val="22"/>
        </w:rPr>
        <w:t>worknet</w:t>
      </w:r>
      <w:proofErr w:type="spellEnd"/>
      <w:r>
        <w:rPr>
          <w:rFonts w:cstheme="minorHAnsi"/>
          <w:sz w:val="22"/>
        </w:rPr>
        <w:t>-</w:t>
      </w:r>
      <w:r>
        <w:rPr>
          <w:rFonts w:cstheme="minorHAnsi"/>
          <w:sz w:val="22"/>
          <w:lang w:val="ka-GE"/>
        </w:rPr>
        <w:t>ის და დასაქმების პროგრამების განვითარება, გაძლიერებას.</w:t>
      </w:r>
      <w:bookmarkStart w:id="0" w:name="_GoBack"/>
      <w:bookmarkEnd w:id="0"/>
    </w:p>
    <w:p w:rsidR="000C66DC" w:rsidRPr="001A0C3E" w:rsidRDefault="000C66DC" w:rsidP="000C66DC">
      <w:pPr>
        <w:rPr>
          <w:rFonts w:asciiTheme="minorHAnsi" w:hAnsiTheme="minorHAnsi" w:cstheme="minorHAnsi"/>
          <w:sz w:val="22"/>
          <w:lang w:val="ka-GE"/>
        </w:rPr>
      </w:pPr>
    </w:p>
    <w:sectPr w:rsidR="000C66DC" w:rsidRPr="001A0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469A"/>
    <w:multiLevelType w:val="hybridMultilevel"/>
    <w:tmpl w:val="701C6A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B6"/>
    <w:rsid w:val="000C66DC"/>
    <w:rsid w:val="00190287"/>
    <w:rsid w:val="001A0C3E"/>
    <w:rsid w:val="00391A52"/>
    <w:rsid w:val="003927E2"/>
    <w:rsid w:val="0044310E"/>
    <w:rsid w:val="004E6C4A"/>
    <w:rsid w:val="00646230"/>
    <w:rsid w:val="006800B6"/>
    <w:rsid w:val="006B6223"/>
    <w:rsid w:val="00A801C2"/>
    <w:rsid w:val="00BA1052"/>
    <w:rsid w:val="00D4647E"/>
    <w:rsid w:val="00ED604E"/>
    <w:rsid w:val="00F6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0B6"/>
    <w:rPr>
      <w:rFonts w:ascii="Sylfaen" w:hAnsi="Sylfae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0B6"/>
    <w:pPr>
      <w:keepNext/>
      <w:keepLines/>
      <w:spacing w:before="240" w:after="0" w:line="360" w:lineRule="auto"/>
      <w:outlineLvl w:val="0"/>
    </w:pPr>
    <w:rPr>
      <w:rFonts w:eastAsiaTheme="majorEastAsia" w:cstheme="majorBidi"/>
      <w:color w:val="2E74B5" w:themeColor="accent1" w:themeShade="BF"/>
      <w:sz w:val="28"/>
      <w:szCs w:val="28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0B6"/>
    <w:rPr>
      <w:rFonts w:ascii="Sylfaen" w:eastAsiaTheme="majorEastAsia" w:hAnsi="Sylfaen" w:cstheme="majorBidi"/>
      <w:color w:val="2E74B5" w:themeColor="accent1" w:themeShade="BF"/>
      <w:sz w:val="28"/>
      <w:szCs w:val="28"/>
      <w:lang w:val="ka-GE"/>
    </w:rPr>
  </w:style>
  <w:style w:type="paragraph" w:styleId="ListParagraph">
    <w:name w:val="List Paragraph"/>
    <w:basedOn w:val="Normal"/>
    <w:uiPriority w:val="34"/>
    <w:qFormat/>
    <w:rsid w:val="00391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0B6"/>
    <w:rPr>
      <w:rFonts w:ascii="Sylfaen" w:hAnsi="Sylfae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0B6"/>
    <w:pPr>
      <w:keepNext/>
      <w:keepLines/>
      <w:spacing w:before="240" w:after="0" w:line="360" w:lineRule="auto"/>
      <w:outlineLvl w:val="0"/>
    </w:pPr>
    <w:rPr>
      <w:rFonts w:eastAsiaTheme="majorEastAsia" w:cstheme="majorBidi"/>
      <w:color w:val="2E74B5" w:themeColor="accent1" w:themeShade="BF"/>
      <w:sz w:val="28"/>
      <w:szCs w:val="28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0B6"/>
    <w:rPr>
      <w:rFonts w:ascii="Sylfaen" w:eastAsiaTheme="majorEastAsia" w:hAnsi="Sylfaen" w:cstheme="majorBidi"/>
      <w:color w:val="2E74B5" w:themeColor="accent1" w:themeShade="BF"/>
      <w:sz w:val="28"/>
      <w:szCs w:val="28"/>
      <w:lang w:val="ka-GE"/>
    </w:rPr>
  </w:style>
  <w:style w:type="paragraph" w:styleId="ListParagraph">
    <w:name w:val="List Paragraph"/>
    <w:basedOn w:val="Normal"/>
    <w:uiPriority w:val="34"/>
    <w:qFormat/>
    <w:rsid w:val="00391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 Klimiashvili</dc:creator>
  <cp:lastModifiedBy>Tamar Barkalaia</cp:lastModifiedBy>
  <cp:revision>3</cp:revision>
  <dcterms:created xsi:type="dcterms:W3CDTF">2019-12-11T06:35:00Z</dcterms:created>
  <dcterms:modified xsi:type="dcterms:W3CDTF">2019-12-11T06:39:00Z</dcterms:modified>
</cp:coreProperties>
</file>